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Drivers Training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Limited access roads with high speed, high volume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interchange that allows two expressways to cross with minimal disruption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intoxicating, depressant drug that slows down the central nervous system and impairs driving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Interchange used when a road that has little traffic crosses a busy expressway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with a low freezing point, usually added to the liquid in a vehicle's radiator to prevent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driving on freeways, the condition that makes you feel that you are going slower than your actual speed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vehicles use the greatest amount of fuel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four-way intersection is ahead. Be ready to yield the right-of-way.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A(n) __ skid occurs when your front tires lose contact with the road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caused by a buildup of water between the tires and road surface, results in loss of steering, results in loss of braking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efficient and rapid transport system for automobiles to circulate across urban to urban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difference between expressways and freeways is that expressways feature intersections, whereas freeways 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a highway, other than the berm or shoulder, that is improved, designed, or ordinarily used for vehicular travel. If a highway includes at least two separate roadways, the term applies to each roadway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Drivers of passenger vehicles are at significant risk of serious injury and death when colliding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form of speed control that aids the driver in maintaining a safe distance from the vehicle ahead, often by automatically adjusting speed to maintain the desired headway.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a driver uses a vehicle or some other object to threaten or cause harm to another road user as a result of a traffic incident</w:t>
            </w:r>
          </w:p>
        </w:tc>
      </w:tr>
    </w:tbl>
    <w:p>
      <w:pPr>
        <w:pStyle w:val="WordBankLarge"/>
      </w:pPr>
      <w:r>
        <w:t xml:space="preserve">   Adhension    </w:t>
      </w:r>
      <w:r>
        <w:t xml:space="preserve">   roadrage    </w:t>
      </w:r>
      <w:r>
        <w:t xml:space="preserve">   roadway    </w:t>
      </w:r>
      <w:r>
        <w:t xml:space="preserve">   Antifreeze    </w:t>
      </w:r>
      <w:r>
        <w:t xml:space="preserve">   Alcohol    </w:t>
      </w:r>
      <w:r>
        <w:t xml:space="preserve">   hydroplanning    </w:t>
      </w:r>
      <w:r>
        <w:t xml:space="preserve">   velocitizing    </w:t>
      </w:r>
      <w:r>
        <w:t xml:space="preserve">   Trains    </w:t>
      </w:r>
      <w:r>
        <w:t xml:space="preserve">   Interchanges    </w:t>
      </w:r>
      <w:r>
        <w:t xml:space="preserve">   Understeer    </w:t>
      </w:r>
      <w:r>
        <w:t xml:space="preserve">   Accelerating    </w:t>
      </w:r>
      <w:r>
        <w:t xml:space="preserve">   cloverleaf    </w:t>
      </w:r>
      <w:r>
        <w:t xml:space="preserve">   diamond    </w:t>
      </w:r>
      <w:r>
        <w:t xml:space="preserve">   expressways    </w:t>
      </w:r>
      <w:r>
        <w:t xml:space="preserve">   Freeways    </w:t>
      </w:r>
      <w:r>
        <w:t xml:space="preserve">   crossroad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Training Crossword 1</dc:title>
  <dcterms:created xsi:type="dcterms:W3CDTF">2021-10-11T05:43:38Z</dcterms:created>
  <dcterms:modified xsi:type="dcterms:W3CDTF">2021-10-11T05:43:38Z</dcterms:modified>
</cp:coreProperties>
</file>