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communities    </w:t>
      </w:r>
      <w:r>
        <w:t xml:space="preserve">   dry    </w:t>
      </w:r>
      <w:r>
        <w:t xml:space="preserve">   atmosphere     </w:t>
      </w:r>
      <w:r>
        <w:t xml:space="preserve">   jetstream    </w:t>
      </w:r>
      <w:r>
        <w:t xml:space="preserve">   avhrr    </w:t>
      </w:r>
      <w:r>
        <w:t xml:space="preserve">   pdsi    </w:t>
      </w:r>
      <w:r>
        <w:t xml:space="preserve">   famine    </w:t>
      </w:r>
      <w:r>
        <w:t xml:space="preserve">   water    </w:t>
      </w:r>
      <w:r>
        <w:t xml:space="preserve">   stratosphere    </w:t>
      </w:r>
      <w:r>
        <w:t xml:space="preserve">   Troposphere    </w:t>
      </w:r>
      <w:r>
        <w:t xml:space="preserve">   La Nina    </w:t>
      </w:r>
      <w:r>
        <w:t xml:space="preserve">   El Nino    </w:t>
      </w:r>
      <w:r>
        <w:t xml:space="preserve">   Drought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</dc:title>
  <dcterms:created xsi:type="dcterms:W3CDTF">2021-10-11T05:42:16Z</dcterms:created>
  <dcterms:modified xsi:type="dcterms:W3CDTF">2021-10-11T05:42:16Z</dcterms:modified>
</cp:coreProperties>
</file>