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Demand Reduction Search&amp;Find!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Depressants    </w:t>
      </w:r>
      <w:r>
        <w:t xml:space="preserve">   Stimulants    </w:t>
      </w:r>
      <w:r>
        <w:t xml:space="preserve">   MDMA    </w:t>
      </w:r>
      <w:r>
        <w:t xml:space="preserve">   Steroids    </w:t>
      </w:r>
      <w:r>
        <w:t xml:space="preserve">   Hashish    </w:t>
      </w:r>
      <w:r>
        <w:t xml:space="preserve">   Opium    </w:t>
      </w:r>
      <w:r>
        <w:t xml:space="preserve">   GHB    </w:t>
      </w:r>
      <w:r>
        <w:t xml:space="preserve">   Ketamine    </w:t>
      </w:r>
      <w:r>
        <w:t xml:space="preserve">   Methaphetamine    </w:t>
      </w:r>
      <w:r>
        <w:t xml:space="preserve">   LSD    </w:t>
      </w:r>
      <w:r>
        <w:t xml:space="preserve">   Heroin    </w:t>
      </w:r>
      <w:r>
        <w:t xml:space="preserve">   Methadone    </w:t>
      </w:r>
      <w:r>
        <w:t xml:space="preserve">   Ecstasy    </w:t>
      </w:r>
      <w:r>
        <w:t xml:space="preserve">   Alcohol    </w:t>
      </w:r>
      <w:r>
        <w:t xml:space="preserve">   Pcp    </w:t>
      </w:r>
      <w:r>
        <w:t xml:space="preserve">   Prescription drugs    </w:t>
      </w:r>
      <w:r>
        <w:t xml:space="preserve">   Marijuana    </w:t>
      </w:r>
      <w:r>
        <w:t xml:space="preserve">   Cocaine    </w:t>
      </w:r>
      <w:r>
        <w:t xml:space="preserve">   Tobacco    </w:t>
      </w:r>
      <w:r>
        <w:t xml:space="preserve">   Inhalants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Demand Reduction Search&amp;Find!</dc:title>
  <dcterms:created xsi:type="dcterms:W3CDTF">2021-10-11T05:42:46Z</dcterms:created>
  <dcterms:modified xsi:type="dcterms:W3CDTF">2021-10-11T05:42:46Z</dcterms:modified>
</cp:coreProperties>
</file>