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club drugs    </w:t>
      </w:r>
      <w:r>
        <w:t xml:space="preserve">   depressant    </w:t>
      </w:r>
      <w:r>
        <w:t xml:space="preserve">   drug    </w:t>
      </w:r>
      <w:r>
        <w:t xml:space="preserve">   Tolerance    </w:t>
      </w:r>
      <w:r>
        <w:t xml:space="preserve">   Opioids    </w:t>
      </w:r>
      <w:r>
        <w:t xml:space="preserve">   Steriods    </w:t>
      </w:r>
      <w:r>
        <w:t xml:space="preserve">   inhalants    </w:t>
      </w:r>
      <w:r>
        <w:t xml:space="preserve">   Ketamine    </w:t>
      </w:r>
      <w:r>
        <w:t xml:space="preserve">   Rohypnol    </w:t>
      </w:r>
      <w:r>
        <w:t xml:space="preserve">   Ecstasy    </w:t>
      </w:r>
      <w:r>
        <w:t xml:space="preserve">   Oxycodne    </w:t>
      </w:r>
      <w:r>
        <w:t xml:space="preserve">   Heroin    </w:t>
      </w:r>
      <w:r>
        <w:t xml:space="preserve">   Hallucinogens    </w:t>
      </w:r>
      <w:r>
        <w:t xml:space="preserve">   Narcotics    </w:t>
      </w:r>
      <w:r>
        <w:t xml:space="preserve">   Stimulant    </w:t>
      </w:r>
      <w:r>
        <w:t xml:space="preserve">   Marijuana    </w:t>
      </w:r>
      <w:r>
        <w:t xml:space="preserve">   pcp    </w:t>
      </w:r>
      <w:r>
        <w:t xml:space="preserve">   lcd    </w:t>
      </w:r>
      <w:r>
        <w:t xml:space="preserve">   Methamphetamin    </w:t>
      </w:r>
      <w:r>
        <w:t xml:space="preserve">   Amphetamine    </w:t>
      </w:r>
      <w:r>
        <w:t xml:space="preserve">   coco plant    </w:t>
      </w:r>
      <w:r>
        <w:t xml:space="preserve">   Crack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2021-10-11T05:43:46Z</dcterms:created>
  <dcterms:modified xsi:type="dcterms:W3CDTF">2021-10-11T05:43:46Z</dcterms:modified>
</cp:coreProperties>
</file>