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Tobacco    </w:t>
      </w:r>
      <w:r>
        <w:t xml:space="preserve">   Nicotine    </w:t>
      </w:r>
      <w:r>
        <w:t xml:space="preserve">   Fetal Alcohol Syndrome    </w:t>
      </w:r>
      <w:r>
        <w:t xml:space="preserve">   Cirrhosis    </w:t>
      </w:r>
      <w:r>
        <w:t xml:space="preserve">   Alcohol    </w:t>
      </w:r>
      <w:r>
        <w:t xml:space="preserve">   Steroids    </w:t>
      </w:r>
      <w:r>
        <w:t xml:space="preserve">   Inhalants    </w:t>
      </w:r>
      <w:r>
        <w:t xml:space="preserve">   Marijuana    </w:t>
      </w:r>
      <w:r>
        <w:t xml:space="preserve">   Depressants    </w:t>
      </w:r>
      <w:r>
        <w:t xml:space="preserve">   Stimulants    </w:t>
      </w:r>
      <w:r>
        <w:t xml:space="preserve">   Psychedelic Drugs    </w:t>
      </w:r>
      <w:r>
        <w:t xml:space="preserve">   Opiates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2</dc:title>
  <dcterms:created xsi:type="dcterms:W3CDTF">2021-10-11T05:44:33Z</dcterms:created>
  <dcterms:modified xsi:type="dcterms:W3CDTF">2021-10-11T05:44:33Z</dcterms:modified>
</cp:coreProperties>
</file>