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Suboxone    </w:t>
      </w:r>
      <w:r>
        <w:t xml:space="preserve">   Oxycodone    </w:t>
      </w:r>
      <w:r>
        <w:t xml:space="preserve">   OxyContin    </w:t>
      </w:r>
      <w:r>
        <w:t xml:space="preserve">   Ketamine    </w:t>
      </w:r>
      <w:r>
        <w:t xml:space="preserve">   Crystal Meth    </w:t>
      </w:r>
      <w:r>
        <w:t xml:space="preserve">   Adderall    </w:t>
      </w:r>
      <w:r>
        <w:t xml:space="preserve">   Anabolic steroids    </w:t>
      </w:r>
      <w:r>
        <w:t xml:space="preserve">   nicotine    </w:t>
      </w:r>
      <w:r>
        <w:t xml:space="preserve">   LSD    </w:t>
      </w:r>
      <w:r>
        <w:t xml:space="preserve">   tobacco    </w:t>
      </w:r>
      <w:r>
        <w:t xml:space="preserve">   Amphetamine    </w:t>
      </w:r>
      <w:r>
        <w:t xml:space="preserve">   illicit    </w:t>
      </w:r>
      <w:r>
        <w:t xml:space="preserve">   Ecstasy    </w:t>
      </w:r>
      <w:r>
        <w:t xml:space="preserve">   Marijuana    </w:t>
      </w:r>
      <w:r>
        <w:t xml:space="preserve">   meth    </w:t>
      </w:r>
      <w:r>
        <w:t xml:space="preserve">   cocaine    </w:t>
      </w:r>
      <w:r>
        <w:t xml:space="preserve">   steroids    </w:t>
      </w:r>
      <w:r>
        <w:t xml:space="preserve">   Khat    </w:t>
      </w:r>
      <w:r>
        <w:t xml:space="preserve">   Heroin    </w:t>
      </w:r>
      <w:r>
        <w:t xml:space="preserve">   Inhalants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2021-10-11T05:43:28Z</dcterms:created>
  <dcterms:modified xsi:type="dcterms:W3CDTF">2021-10-11T05:43:28Z</dcterms:modified>
</cp:coreProperties>
</file>