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Drugs &amp; Alcohol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Large"/>
      </w:pPr>
      <w:r>
        <w:t xml:space="preserve">   Deadly    </w:t>
      </w:r>
      <w:r>
        <w:t xml:space="preserve">   Addiction    </w:t>
      </w:r>
      <w:r>
        <w:t xml:space="preserve">   Beer    </w:t>
      </w:r>
      <w:r>
        <w:t xml:space="preserve">   Bath salts    </w:t>
      </w:r>
      <w:r>
        <w:t xml:space="preserve">   Cocaine    </w:t>
      </w:r>
      <w:r>
        <w:t xml:space="preserve">   Meth    </w:t>
      </w:r>
      <w:r>
        <w:t xml:space="preserve">   Molly    </w:t>
      </w:r>
      <w:r>
        <w:t xml:space="preserve">   Toxic    </w:t>
      </w:r>
      <w:r>
        <w:t xml:space="preserve">   Captain Morgan    </w:t>
      </w:r>
      <w:r>
        <w:t xml:space="preserve">   Jack daniels    </w:t>
      </w:r>
      <w:r>
        <w:t xml:space="preserve">   Harmful    </w:t>
      </w:r>
      <w:r>
        <w:t xml:space="preserve">   Hurtful    </w:t>
      </w:r>
      <w:r>
        <w:t xml:space="preserve">   Trouble    </w:t>
      </w:r>
      <w:r>
        <w:t xml:space="preserve">   Tequila    </w:t>
      </w:r>
      <w:r>
        <w:t xml:space="preserve">   Weed    </w:t>
      </w:r>
      <w:r>
        <w:t xml:space="preserve">   Whiskey    </w:t>
      </w:r>
      <w:r>
        <w:t xml:space="preserve">   Drugs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Drugs &amp; Alcohol </dc:title>
  <dcterms:created xsi:type="dcterms:W3CDTF">2021-10-11T05:42:59Z</dcterms:created>
  <dcterms:modified xsi:type="dcterms:W3CDTF">2021-10-11T05:42:59Z</dcterms:modified>
</cp:coreProperties>
</file>