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Drugs: Names and harms.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prison    </w:t>
      </w:r>
      <w:r>
        <w:t xml:space="preserve">   cocaine    </w:t>
      </w:r>
      <w:r>
        <w:t xml:space="preserve">   Hallucinogens    </w:t>
      </w:r>
      <w:r>
        <w:t xml:space="preserve">   Stimulants    </w:t>
      </w:r>
      <w:r>
        <w:t xml:space="preserve">   Depressants    </w:t>
      </w:r>
      <w:r>
        <w:t xml:space="preserve">   magicmushrooms    </w:t>
      </w:r>
      <w:r>
        <w:t xml:space="preserve">   heroin    </w:t>
      </w:r>
      <w:r>
        <w:t xml:space="preserve">   Ecstasy    </w:t>
      </w:r>
      <w:r>
        <w:t xml:space="preserve">   Amphetamines    </w:t>
      </w:r>
      <w:r>
        <w:t xml:space="preserve">   Panicattacks    </w:t>
      </w:r>
      <w:r>
        <w:t xml:space="preserve">   Hallucinations    </w:t>
      </w:r>
      <w:r>
        <w:t xml:space="preserve">   Paranoia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Drugs: Names and harms.</dc:title>
  <dcterms:created xsi:type="dcterms:W3CDTF">2021-10-11T05:45:01Z</dcterms:created>
  <dcterms:modified xsi:type="dcterms:W3CDTF">2021-10-11T05:45:01Z</dcterms:modified>
</cp:coreProperties>
</file>