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1 of 3 drug classifications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legal drinking 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other than food taken to change the way the body or mind works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aspect that can affect someones choice of taking drugs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substances in ways that are illegal or not recommended medically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a depressant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2 of 3 drug classifications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affect is experienced when drug user uses drugs frequently is a sign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all drugs illegal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type of street drug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drugs have an impact on society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3 of 3 drug classifications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are dependent on a drug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Ingesting, inhaling, absorbing or injecting any drugs that changes the way you act or feel is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to quit an addiction to drugs or alcohol is ? 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addiction     </w:t>
      </w:r>
      <w:r>
        <w:t xml:space="preserve">   marijuana    </w:t>
      </w:r>
      <w:r>
        <w:t xml:space="preserve">   yes     </w:t>
      </w:r>
      <w:r>
        <w:t xml:space="preserve">   Drug use    </w:t>
      </w:r>
      <w:r>
        <w:t xml:space="preserve">   Substance misuse    </w:t>
      </w:r>
      <w:r>
        <w:t xml:space="preserve">   no    </w:t>
      </w:r>
      <w:r>
        <w:t xml:space="preserve">   stimulants    </w:t>
      </w:r>
      <w:r>
        <w:t xml:space="preserve">   Depressants    </w:t>
      </w:r>
      <w:r>
        <w:t xml:space="preserve">   Hallucinogens     </w:t>
      </w:r>
      <w:r>
        <w:t xml:space="preserve">   Tolerance    </w:t>
      </w:r>
      <w:r>
        <w:t xml:space="preserve">   Religion    </w:t>
      </w:r>
      <w:r>
        <w:t xml:space="preserve">   Rehab     </w:t>
      </w:r>
      <w:r>
        <w:t xml:space="preserve">   Nineteen 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</dc:title>
  <dcterms:created xsi:type="dcterms:W3CDTF">2021-10-11T05:44:26Z</dcterms:created>
  <dcterms:modified xsi:type="dcterms:W3CDTF">2021-10-11T05:44:26Z</dcterms:modified>
</cp:coreProperties>
</file>