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Drugs are BAD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memory loss    </w:t>
      </w:r>
      <w:r>
        <w:t xml:space="preserve">   insomnia    </w:t>
      </w:r>
      <w:r>
        <w:t xml:space="preserve">   opiates    </w:t>
      </w:r>
      <w:r>
        <w:t xml:space="preserve">   marijuana    </w:t>
      </w:r>
      <w:r>
        <w:t xml:space="preserve">   mood swings    </w:t>
      </w:r>
      <w:r>
        <w:t xml:space="preserve">   illegal    </w:t>
      </w:r>
      <w:r>
        <w:t xml:space="preserve">   steroids    </w:t>
      </w:r>
      <w:r>
        <w:t xml:space="preserve">   weed    </w:t>
      </w:r>
      <w:r>
        <w:t xml:space="preserve">   meth    </w:t>
      </w:r>
      <w:r>
        <w:t xml:space="preserve">   addiction    </w:t>
      </w:r>
      <w:r>
        <w:t xml:space="preserve">   cocaine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 are BAD</dc:title>
  <dcterms:created xsi:type="dcterms:W3CDTF">2021-10-11T05:43:32Z</dcterms:created>
  <dcterms:modified xsi:type="dcterms:W3CDTF">2021-10-11T05:43:32Z</dcterms:modified>
</cp:coreProperties>
</file>