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Dubai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lavish    </w:t>
      </w:r>
      <w:r>
        <w:t xml:space="preserve">   palm islands    </w:t>
      </w:r>
      <w:r>
        <w:t xml:space="preserve">   four seasons    </w:t>
      </w:r>
      <w:r>
        <w:t xml:space="preserve">   burj al arab    </w:t>
      </w:r>
      <w:r>
        <w:t xml:space="preserve">   dubai fountain    </w:t>
      </w:r>
      <w:r>
        <w:t xml:space="preserve">   luxury    </w:t>
      </w:r>
      <w:r>
        <w:t xml:space="preserve">   burj khalifa    </w:t>
      </w:r>
      <w:r>
        <w:t xml:space="preserve">   atlantis    </w:t>
      </w:r>
      <w:r>
        <w:t xml:space="preserve">   beach    </w:t>
      </w:r>
      <w:r>
        <w:t xml:space="preserve">   summers    </w:t>
      </w:r>
      <w:r>
        <w:t xml:space="preserve">   jumeirah    </w:t>
      </w:r>
      <w:r>
        <w:t xml:space="preserve">   dubai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Dubai</dc:title>
  <dcterms:created xsi:type="dcterms:W3CDTF">2021-10-11T05:44:22Z</dcterms:created>
  <dcterms:modified xsi:type="dcterms:W3CDTF">2021-10-11T05:44:22Z</dcterms:modified>
</cp:coreProperties>
</file>