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Duchess of Malfi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Catholicism    </w:t>
      </w:r>
      <w:r>
        <w:t xml:space="preserve">   Italy    </w:t>
      </w:r>
      <w:r>
        <w:t xml:space="preserve">   poniard    </w:t>
      </w:r>
      <w:r>
        <w:t xml:space="preserve">   Jacobean    </w:t>
      </w:r>
      <w:r>
        <w:t xml:space="preserve">   Blackfriars    </w:t>
      </w:r>
      <w:r>
        <w:t xml:space="preserve">   court    </w:t>
      </w:r>
      <w:r>
        <w:t xml:space="preserve">   deception    </w:t>
      </w:r>
      <w:r>
        <w:t xml:space="preserve">   corruption    </w:t>
      </w:r>
      <w:r>
        <w:t xml:space="preserve">   death    </w:t>
      </w:r>
      <w:r>
        <w:t xml:space="preserve">   macabre    </w:t>
      </w:r>
      <w:r>
        <w:t xml:space="preserve">   tragedy    </w:t>
      </w:r>
      <w:r>
        <w:t xml:space="preserve">   Webster    </w:t>
      </w:r>
      <w:r>
        <w:t xml:space="preserve">   Julia    </w:t>
      </w:r>
      <w:r>
        <w:t xml:space="preserve">   Cariola    </w:t>
      </w:r>
      <w:r>
        <w:t xml:space="preserve">   Ferdinand    </w:t>
      </w:r>
      <w:r>
        <w:t xml:space="preserve">   Cardinal    </w:t>
      </w:r>
      <w:r>
        <w:t xml:space="preserve">   Bosola    </w:t>
      </w:r>
      <w:r>
        <w:t xml:space="preserve">   Duchess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Duchess of Malfi</dc:title>
  <dcterms:created xsi:type="dcterms:W3CDTF">2021-10-12T20:43:31Z</dcterms:created>
  <dcterms:modified xsi:type="dcterms:W3CDTF">2021-10-12T20:43:31Z</dcterms:modified>
</cp:coreProperties>
</file>