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Durkheim's Modernity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focused on extreme punishment to reinforce social cohesion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feature of more complex societies where population is increasing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characterized as the quality or condition of being 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solidarity characterized by an increasing reliance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criminal justice focusing on the rehabilitation of offenders and their reconciliation with their victims and the larger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solidarity characterized by tradition and self-sufficiency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dependence on two or more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laborers specializing in particular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defined as an increase in complex social interactions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sociological theorist whose work revolved around the study of social facts with modernity characterized by a transition from mechanical to organic solidarity</w:t>
            </w:r>
          </w:p>
        </w:tc>
      </w:tr>
    </w:tbl>
    <w:p>
      <w:pPr>
        <w:pStyle w:val="WordBankMedium"/>
      </w:pPr>
      <w:r>
        <w:t xml:space="preserve">   mechanical solidarity    </w:t>
      </w:r>
      <w:r>
        <w:t xml:space="preserve">   punitive law    </w:t>
      </w:r>
      <w:r>
        <w:t xml:space="preserve">   population growth    </w:t>
      </w:r>
      <w:r>
        <w:t xml:space="preserve">   moral density    </w:t>
      </w:r>
      <w:r>
        <w:t xml:space="preserve">   specialization    </w:t>
      </w:r>
      <w:r>
        <w:t xml:space="preserve">   organic solidarity    </w:t>
      </w:r>
      <w:r>
        <w:t xml:space="preserve">   interdependence    </w:t>
      </w:r>
      <w:r>
        <w:t xml:space="preserve">   restorative justice    </w:t>
      </w:r>
      <w:r>
        <w:t xml:space="preserve">   modernity    </w:t>
      </w:r>
      <w:r>
        <w:t xml:space="preserve">   Durkheim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Durkheim's Modernity</dc:title>
  <dcterms:created xsi:type="dcterms:W3CDTF">2021-10-11T05:45:40Z</dcterms:created>
  <dcterms:modified xsi:type="dcterms:W3CDTF">2021-10-11T05:45:40Z</dcterms:modified>
</cp:coreProperties>
</file>