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Novelists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shirley jackson    </w:t>
      </w:r>
      <w:r>
        <w:t xml:space="preserve">   william golding    </w:t>
      </w:r>
      <w:r>
        <w:t xml:space="preserve">   veronica roth    </w:t>
      </w:r>
      <w:r>
        <w:t xml:space="preserve">   chris ryan    </w:t>
      </w:r>
      <w:r>
        <w:t xml:space="preserve">   michael grant    </w:t>
      </w:r>
      <w:r>
        <w:t xml:space="preserve">   james dashner    </w:t>
      </w:r>
      <w:r>
        <w:t xml:space="preserve">   suzanne collins    </w:t>
      </w:r>
      <w:r>
        <w:t xml:space="preserve">   malorie blackman    </w:t>
      </w:r>
      <w:r>
        <w:t xml:space="preserve">   george orwell    </w:t>
      </w:r>
      <w:r>
        <w:t xml:space="preserve">   george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Novelists</dc:title>
  <dcterms:created xsi:type="dcterms:W3CDTF">2021-10-11T05:45:45Z</dcterms:created>
  <dcterms:modified xsi:type="dcterms:W3CDTF">2021-10-11T05:45:45Z</dcterms:modified>
</cp:coreProperties>
</file>