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CARBONYDRATE    </w:t>
      </w:r>
      <w:r>
        <w:t xml:space="preserve">   LIPID    </w:t>
      </w:r>
      <w:r>
        <w:t xml:space="preserve">   MONOSACCHARIDE    </w:t>
      </w:r>
      <w:r>
        <w:t xml:space="preserve">   PRODUCT    </w:t>
      </w:r>
      <w:r>
        <w:t xml:space="preserve">   CATALYST    </w:t>
      </w:r>
      <w:r>
        <w:t xml:space="preserve">   LOCK AND KEY MODEL    </w:t>
      </w:r>
      <w:r>
        <w:t xml:space="preserve">   NUCLEIC ACID    </w:t>
      </w:r>
      <w:r>
        <w:t xml:space="preserve">   PROTEIN    </w:t>
      </w:r>
      <w:r>
        <w:t xml:space="preserve">   ACTIVATION ENERGY    </w:t>
      </w:r>
      <w:r>
        <w:t xml:space="preserve">   CHEMICAL REACTION    </w:t>
      </w:r>
      <w:r>
        <w:t xml:space="preserve">   MACROMOLECUEL    </w:t>
      </w:r>
      <w:r>
        <w:t xml:space="preserve">   NUCLEOITED    </w:t>
      </w:r>
      <w:r>
        <w:t xml:space="preserve">   REACTANT    </w:t>
      </w:r>
      <w:r>
        <w:t xml:space="preserve">   AMINO ACID    </w:t>
      </w:r>
      <w:r>
        <w:t xml:space="preserve">   ENZYME    </w:t>
      </w:r>
      <w:r>
        <w:t xml:space="preserve">   MONOMER    </w:t>
      </w:r>
      <w:r>
        <w:t xml:space="preserve">   POLYMER    </w:t>
      </w:r>
      <w:r>
        <w:t xml:space="preserve">   SUBSTRATE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2021-10-11T05:55:22Z</dcterms:created>
  <dcterms:modified xsi:type="dcterms:W3CDTF">2021-10-11T05:55:22Z</dcterms:modified>
</cp:coreProperties>
</file>