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Trophic levels    </w:t>
      </w:r>
      <w:r>
        <w:t xml:space="preserve">   Pyramid    </w:t>
      </w:r>
      <w:r>
        <w:t xml:space="preserve">   Prey    </w:t>
      </w:r>
      <w:r>
        <w:t xml:space="preserve">   Producer    </w:t>
      </w:r>
      <w:r>
        <w:t xml:space="preserve">   Herbivore    </w:t>
      </w:r>
      <w:r>
        <w:t xml:space="preserve">   Habitat    </w:t>
      </w:r>
      <w:r>
        <w:t xml:space="preserve">   Food web    </w:t>
      </w:r>
      <w:r>
        <w:t xml:space="preserve">   Food chain    </w:t>
      </w:r>
      <w:r>
        <w:t xml:space="preserve">   Ecosystem    </w:t>
      </w:r>
      <w:r>
        <w:t xml:space="preserve">   Energy    </w:t>
      </w:r>
      <w:r>
        <w:t xml:space="preserve">   Decomposer    </w:t>
      </w:r>
      <w:r>
        <w:t xml:space="preserve">   Consumer    </w:t>
      </w:r>
      <w:r>
        <w:t xml:space="preserve">   Biotic    </w:t>
      </w:r>
      <w:r>
        <w:t xml:space="preserve">   Biomass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2021-10-11T05:57:34Z</dcterms:created>
  <dcterms:modified xsi:type="dcterms:W3CDTF">2021-10-11T05:57:34Z</dcterms:modified>
</cp:coreProperties>
</file>