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confidence    </w:t>
      </w:r>
      <w:r>
        <w:t xml:space="preserve">   commitment    </w:t>
      </w:r>
      <w:r>
        <w:t xml:space="preserve">   challenge    </w:t>
      </w:r>
      <w:r>
        <w:t xml:space="preserve">   goals    </w:t>
      </w:r>
      <w:r>
        <w:t xml:space="preserve">   accomplish    </w:t>
      </w:r>
      <w:r>
        <w:t xml:space="preserve">   believe    </w:t>
      </w:r>
      <w:r>
        <w:t xml:space="preserve">   ambition    </w:t>
      </w:r>
      <w:r>
        <w:t xml:space="preserve">   persevere    </w:t>
      </w:r>
      <w:r>
        <w:t xml:space="preserve">   persistence    </w:t>
      </w:r>
      <w:r>
        <w:t xml:space="preserve">   never give up    </w:t>
      </w:r>
      <w:r>
        <w:t xml:space="preserve">   you can do it    </w:t>
      </w:r>
      <w:r>
        <w:t xml:space="preserve">   breathe    </w:t>
      </w:r>
      <w:r>
        <w:t xml:space="preserve">   meditate    </w:t>
      </w:r>
      <w:r>
        <w:t xml:space="preserve">   aspire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</dc:title>
  <dcterms:created xsi:type="dcterms:W3CDTF">2021-10-11T06:05:37Z</dcterms:created>
  <dcterms:modified xsi:type="dcterms:W3CDTF">2021-10-11T06:05:37Z</dcterms:modified>
</cp:coreProperties>
</file>