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Search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Exposition    </w:t>
      </w:r>
      <w:r>
        <w:t xml:space="preserve">   Setting    </w:t>
      </w:r>
      <w:r>
        <w:t xml:space="preserve">   Narrative    </w:t>
      </w:r>
      <w:r>
        <w:t xml:space="preserve">   Explanatory    </w:t>
      </w:r>
      <w:r>
        <w:t xml:space="preserve">   Thesis Statment    </w:t>
      </w:r>
      <w:r>
        <w:t xml:space="preserve">   Character    </w:t>
      </w:r>
      <w:r>
        <w:t xml:space="preserve">   Figurative Language    </w:t>
      </w:r>
      <w:r>
        <w:t xml:space="preserve">   Shakespeare    </w:t>
      </w:r>
      <w:r>
        <w:t xml:space="preserve">   Performance    </w:t>
      </w:r>
      <w:r>
        <w:t xml:space="preserve">   Allusion    </w:t>
      </w:r>
      <w:r>
        <w:t xml:space="preserve">   Text Evidence    </w:t>
      </w:r>
      <w:r>
        <w:t xml:space="preserve">   Commentary    </w:t>
      </w:r>
      <w:r>
        <w:t xml:space="preserve">   Argumentative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 Literary Terms</dc:title>
  <dcterms:created xsi:type="dcterms:W3CDTF">2021-10-11T06:05:30Z</dcterms:created>
  <dcterms:modified xsi:type="dcterms:W3CDTF">2021-10-11T06:05:30Z</dcterms:modified>
</cp:coreProperties>
</file>