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normal atmospheric pressure, this element changes directly from a solid to a gas at a temperature of 887 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Cerussite, a poisonous, white compound of this element, was once used to color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element's name comes from a Greek word that means "to lie hidden."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is used to make alloys that are found in ball point pens, fountain pen tips and record player needles.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 turn a deep blue color when it comes in contact with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atoms of this element contain 98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atoms of this element contain 23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a solid and it has a mass of 95.9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element's chemical symbol is 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ton of uranium ore contains only about 0.0001 grams of this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radio active isotope elements, with number mass number of 14, is used to determine the age of some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oxide of this element is used in some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come from the Greek word for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atoms of this element contain 51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atoms of this element contain 5 protons.</w:t>
            </w:r>
          </w:p>
        </w:tc>
      </w:tr>
    </w:tbl>
    <w:p>
      <w:pPr>
        <w:pStyle w:val="WordBankMedium"/>
      </w:pPr>
      <w:r>
        <w:t xml:space="preserve">   MAGNESIUM    </w:t>
      </w:r>
      <w:r>
        <w:t xml:space="preserve">   CHROMIUM    </w:t>
      </w:r>
      <w:r>
        <w:t xml:space="preserve">   IODINE    </w:t>
      </w:r>
      <w:r>
        <w:t xml:space="preserve">   CARBON    </w:t>
      </w:r>
      <w:r>
        <w:t xml:space="preserve">   VANADIUM    </w:t>
      </w:r>
      <w:r>
        <w:t xml:space="preserve">   ARSENIC    </w:t>
      </w:r>
      <w:r>
        <w:t xml:space="preserve">   POLONIUM    </w:t>
      </w:r>
      <w:r>
        <w:t xml:space="preserve">   LANTHANUM    </w:t>
      </w:r>
      <w:r>
        <w:t xml:space="preserve">   BORON    </w:t>
      </w:r>
      <w:r>
        <w:t xml:space="preserve">   CALIFORNIUM    </w:t>
      </w:r>
      <w:r>
        <w:t xml:space="preserve">   MOLYBDENUM    </w:t>
      </w:r>
      <w:r>
        <w:t xml:space="preserve">   LEAD    </w:t>
      </w:r>
      <w:r>
        <w:t xml:space="preserve">   OSMIUM    </w:t>
      </w:r>
      <w:r>
        <w:t xml:space="preserve">   ANTIMONY    </w:t>
      </w:r>
      <w:r>
        <w:t xml:space="preserve">   TANTALUM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2021-10-11T06:07:40Z</dcterms:created>
  <dcterms:modified xsi:type="dcterms:W3CDTF">2021-10-11T06:07:40Z</dcterms:modified>
</cp:coreProperties>
</file>