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Response mode    </w:t>
      </w:r>
      <w:r>
        <w:t xml:space="preserve">   Resources    </w:t>
      </w:r>
      <w:r>
        <w:t xml:space="preserve">   National standards    </w:t>
      </w:r>
      <w:r>
        <w:t xml:space="preserve">   State standards    </w:t>
      </w:r>
      <w:r>
        <w:t xml:space="preserve">   NHTSA    </w:t>
      </w:r>
      <w:r>
        <w:t xml:space="preserve">   Confidentiality    </w:t>
      </w:r>
      <w:r>
        <w:t xml:space="preserve">   Immunity    </w:t>
      </w:r>
      <w:r>
        <w:t xml:space="preserve">   Negligence    </w:t>
      </w:r>
      <w:r>
        <w:t xml:space="preserve">   Liability    </w:t>
      </w:r>
      <w:r>
        <w:t xml:space="preserve">   Guidecards    </w:t>
      </w:r>
      <w:r>
        <w:t xml:space="preserve">   Advanced life support    </w:t>
      </w:r>
      <w:r>
        <w:t xml:space="preserve">   Basic life support    </w:t>
      </w:r>
      <w:r>
        <w:t xml:space="preserve">   Trauma centers    </w:t>
      </w:r>
      <w:r>
        <w:t xml:space="preserve">   Hospitals    </w:t>
      </w:r>
      <w:r>
        <w:t xml:space="preserve">   Ambulance    </w:t>
      </w:r>
      <w:r>
        <w:t xml:space="preserve">   Common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EMD</dc:title>
  <dcterms:created xsi:type="dcterms:W3CDTF">2021-10-11T06:10:56Z</dcterms:created>
  <dcterms:modified xsi:type="dcterms:W3CDTF">2021-10-11T06:10:56Z</dcterms:modified>
</cp:coreProperties>
</file>