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work, you have to pay income________.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_____do you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is an abbreviation for the word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take a two week _______in July. My husband and I are going to HAwaii.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________do you start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Sharon got a ____________ at wok.  Now she makes a dollar more per hour.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a black or blue _______to complete the job application.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Donald is going on a job _________. He will have to answer a lot of questions.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is a courtesy title for a _______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Hello.  May I _________________ speak to Mr. Ruiz?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Juan looked for help wanted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Joe's boss_______ him. Now he has to look for a new job.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Thao saw a job _____ in the newspaper.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yes, this ____Mr. Ruiz.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see an ad for a job you want, call and _________to speak to the manager.</w:t>
            </w:r>
          </w:p>
        </w:tc>
      </w:tr>
    </w:tbl>
    <w:p>
      <w:pPr>
        <w:pStyle w:val="WordBankSmall"/>
      </w:pPr>
      <w:r>
        <w:t xml:space="preserve">   ask    </w:t>
      </w:r>
      <w:r>
        <w:t xml:space="preserve">   please    </w:t>
      </w:r>
      <w:r>
        <w:t xml:space="preserve">   raise    </w:t>
      </w:r>
      <w:r>
        <w:t xml:space="preserve">   signs    </w:t>
      </w:r>
      <w:r>
        <w:t xml:space="preserve">   time    </w:t>
      </w:r>
      <w:r>
        <w:t xml:space="preserve">   job    </w:t>
      </w:r>
      <w:r>
        <w:t xml:space="preserve">   married    </w:t>
      </w:r>
      <w:r>
        <w:t xml:space="preserve">   mister    </w:t>
      </w:r>
      <w:r>
        <w:t xml:space="preserve">   vacation     </w:t>
      </w:r>
      <w:r>
        <w:t xml:space="preserve">   taxes    </w:t>
      </w:r>
      <w:r>
        <w:t xml:space="preserve">   fired    </w:t>
      </w:r>
      <w:r>
        <w:t xml:space="preserve">   pen    </w:t>
      </w:r>
      <w:r>
        <w:t xml:space="preserve">   interview    </w:t>
      </w:r>
      <w:r>
        <w:t xml:space="preserve">   is    </w:t>
      </w:r>
      <w:r>
        <w:t xml:space="preserve">   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2021-10-11T06:14:38Z</dcterms:created>
  <dcterms:modified xsi:type="dcterms:W3CDTF">2021-10-11T06:14:38Z</dcterms:modified>
</cp:coreProperties>
</file>