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ANATOMICAL    </w:t>
      </w:r>
      <w:r>
        <w:t xml:space="preserve">   TRAUMA    </w:t>
      </w:r>
      <w:r>
        <w:t xml:space="preserve">   MONITOR    </w:t>
      </w:r>
      <w:r>
        <w:t xml:space="preserve">   CPR    </w:t>
      </w:r>
      <w:r>
        <w:t xml:space="preserve">   VENTILATION    </w:t>
      </w:r>
      <w:r>
        <w:t xml:space="preserve">   CIRCULATION    </w:t>
      </w:r>
      <w:r>
        <w:t xml:space="preserve">   MEDIAL    </w:t>
      </w:r>
      <w:r>
        <w:t xml:space="preserve">   BACKBOARD    </w:t>
      </w:r>
      <w:r>
        <w:t xml:space="preserve">   RESTRAINTS    </w:t>
      </w:r>
      <w:r>
        <w:t xml:space="preserve">   BLOODPRESSURE    </w:t>
      </w:r>
      <w:r>
        <w:t xml:space="preserve">   MEDICAL    </w:t>
      </w:r>
      <w:r>
        <w:t xml:space="preserve">   ANTERIOR    </w:t>
      </w:r>
      <w:r>
        <w:t xml:space="preserve">   PRONE    </w:t>
      </w:r>
      <w:r>
        <w:t xml:space="preserve">   PROXIMAL    </w:t>
      </w:r>
      <w:r>
        <w:t xml:space="preserve">   INFERIOR    </w:t>
      </w:r>
      <w:r>
        <w:t xml:space="preserve">   CONSENT    </w:t>
      </w:r>
      <w:r>
        <w:t xml:space="preserve">   ASSESSMENT    </w:t>
      </w:r>
      <w:r>
        <w:t xml:space="preserve">   ACUTE    </w:t>
      </w:r>
      <w:r>
        <w:t xml:space="preserve">   DEFUSING    </w:t>
      </w:r>
      <w:r>
        <w:t xml:space="preserve">   BIOHAZARD    </w:t>
      </w:r>
      <w:r>
        <w:t xml:space="preserve">   CERTIFICATION    </w:t>
      </w:r>
      <w:r>
        <w:t xml:space="preserve">   LICENSURE    </w:t>
      </w:r>
      <w:r>
        <w:t xml:space="preserve">   PROTOCOLS    </w:t>
      </w:r>
      <w:r>
        <w:t xml:space="preserve">   PARAMEDICS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EMR Word Search</dc:title>
  <dcterms:created xsi:type="dcterms:W3CDTF">2021-10-11T06:13:31Z</dcterms:created>
  <dcterms:modified xsi:type="dcterms:W3CDTF">2021-10-11T06:13:31Z</dcterms:modified>
</cp:coreProperties>
</file>