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on top of the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hormone which control development of female secondary sexual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located on the male lower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hormone that control the calcium level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body system responsible for the production of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hormone responsible for thickening of the wall of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in front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hormone that control blood sugar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hormone that causes the fight or flight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hormones produced by the adrenal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regulates body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gland enables the body to produce certain antibodies</w:t>
            </w:r>
          </w:p>
        </w:tc>
      </w:tr>
    </w:tbl>
    <w:p>
      <w:pPr>
        <w:pStyle w:val="WordBankLarge"/>
      </w:pPr>
      <w:r>
        <w:t xml:space="preserve">   thyroid    </w:t>
      </w:r>
      <w:r>
        <w:t xml:space="preserve">   parathyromone    </w:t>
      </w:r>
      <w:r>
        <w:t xml:space="preserve">   pancreas    </w:t>
      </w:r>
      <w:r>
        <w:t xml:space="preserve">   thymus    </w:t>
      </w:r>
      <w:r>
        <w:t xml:space="preserve">   thymus    </w:t>
      </w:r>
      <w:r>
        <w:t xml:space="preserve">   adrenal    </w:t>
      </w:r>
      <w:r>
        <w:t xml:space="preserve">   adrenaline    </w:t>
      </w:r>
      <w:r>
        <w:t xml:space="preserve">   testes    </w:t>
      </w:r>
      <w:r>
        <w:t xml:space="preserve">   testosterone    </w:t>
      </w:r>
      <w:r>
        <w:t xml:space="preserve">   endocrine system    </w:t>
      </w:r>
      <w:r>
        <w:t xml:space="preserve">   adrenaline    </w:t>
      </w:r>
      <w:r>
        <w:t xml:space="preserve">   progesterone    </w:t>
      </w:r>
      <w:r>
        <w:t xml:space="preserve">   oestrogen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2021-10-11T06:17:35Z</dcterms:created>
  <dcterms:modified xsi:type="dcterms:W3CDTF">2021-10-11T06:17:35Z</dcterms:modified>
</cp:coreProperties>
</file>