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CROSS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EFFICIENCY    </w:t>
      </w:r>
      <w:r>
        <w:t xml:space="preserve">   ENERGY    </w:t>
      </w:r>
      <w:r>
        <w:t xml:space="preserve">   JOULES    </w:t>
      </w:r>
      <w:r>
        <w:t xml:space="preserve">   KINETIC ENERGY    </w:t>
      </w:r>
      <w:r>
        <w:t xml:space="preserve">   LAW OF CONSERVATION    </w:t>
      </w:r>
      <w:r>
        <w:t xml:space="preserve">   NON RENEWABLE    </w:t>
      </w:r>
      <w:r>
        <w:t xml:space="preserve">   NUCLEAR ENERGY    </w:t>
      </w:r>
      <w:r>
        <w:t xml:space="preserve">   POTENTIAL ENERGY    </w:t>
      </w:r>
      <w:r>
        <w:t xml:space="preserve">   POWER    </w:t>
      </w:r>
      <w:r>
        <w:t xml:space="preserve">   WATT    </w:t>
      </w:r>
      <w:r>
        <w:t xml:space="preserve">   WORK DONE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 PUZZLE</dc:title>
  <dcterms:created xsi:type="dcterms:W3CDTF">2021-10-11T06:19:09Z</dcterms:created>
  <dcterms:modified xsi:type="dcterms:W3CDTF">2021-10-11T06:19:09Z</dcterms:modified>
</cp:coreProperties>
</file>