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for shaping wood, metal, or other material by means of a rotating drive which turns the piece being worked on against changeable cutting tools.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Paved surfaces with drainage system to divert water.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vessel propelled on water by oars, sails, or an engine.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vehicle composed of two wheels hold in a frame one behind the other, propelled by pedals and steering.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artificial underground passage, especially one built through a hill or under a building, road, or river,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shaft driven by a crank.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structure carrying a road, path, railroad, or canal across a river, ravine, road, railroad, or other obstacle.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hand tool, power tool, or machine with a rotating cutting tip or reciprocating hammer or chisel, used for making holes.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barrier constructed to hold back water and raise its level, forming a reservoir used to generate electricity or as a water supply.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two-wheeled horse-drawn vehicle used in ancient warfare and racing.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road vehicle, typically with four wheels, powered by an internal combustion engine or electric motor and able to carry a small number of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engine that uses the expansion or rapid condensation of steam to generate.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railroad cars moved as a unit by a locomotive or by integral. </w:t>
            </w:r>
          </w:p>
        </w:tc>
      </w:tr>
    </w:tbl>
    <w:p>
      <w:pPr>
        <w:pStyle w:val="WordBankSmall"/>
      </w:pPr>
      <w:r>
        <w:t xml:space="preserve">   Tunnels     </w:t>
      </w:r>
      <w:r>
        <w:t xml:space="preserve">   Roads     </w:t>
      </w:r>
      <w:r>
        <w:t xml:space="preserve">   Bridge     </w:t>
      </w:r>
      <w:r>
        <w:t xml:space="preserve">   Dams     </w:t>
      </w:r>
      <w:r>
        <w:t xml:space="preserve">   Drills     </w:t>
      </w:r>
      <w:r>
        <w:t xml:space="preserve">   Lathe     </w:t>
      </w:r>
      <w:r>
        <w:t xml:space="preserve">   Crankshaft     </w:t>
      </w:r>
      <w:r>
        <w:t xml:space="preserve">   Steam Engines     </w:t>
      </w:r>
      <w:r>
        <w:t xml:space="preserve">   Chariot     </w:t>
      </w:r>
      <w:r>
        <w:t xml:space="preserve">   Boat    </w:t>
      </w:r>
      <w:r>
        <w:t xml:space="preserve">   Train     </w:t>
      </w:r>
      <w:r>
        <w:t xml:space="preserve">   Bicycle     </w:t>
      </w:r>
      <w:r>
        <w:t xml:space="preserve">   Automobiles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VOCABULARY </dc:title>
  <dcterms:created xsi:type="dcterms:W3CDTF">2021-10-11T06:21:21Z</dcterms:created>
  <dcterms:modified xsi:type="dcterms:W3CDTF">2021-10-11T06:21:21Z</dcterms:modified>
</cp:coreProperties>
</file>