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EOG 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Personification    </w:t>
      </w:r>
      <w:r>
        <w:t xml:space="preserve">   Foreshadowing    </w:t>
      </w:r>
      <w:r>
        <w:t xml:space="preserve">   Figurative Language    </w:t>
      </w:r>
      <w:r>
        <w:t xml:space="preserve">   Metaphor    </w:t>
      </w:r>
      <w:r>
        <w:t xml:space="preserve">   Mood    </w:t>
      </w:r>
      <w:r>
        <w:t xml:space="preserve">   Tone    </w:t>
      </w:r>
      <w:r>
        <w:t xml:space="preserve">   Dialogue    </w:t>
      </w:r>
      <w:r>
        <w:t xml:space="preserve">   Summarize    </w:t>
      </w:r>
      <w:r>
        <w:t xml:space="preserve">   Analyze    </w:t>
      </w:r>
      <w:r>
        <w:t xml:space="preserve">   Infer    </w:t>
      </w:r>
      <w:r>
        <w:t xml:space="preserve">   Characterization    </w:t>
      </w:r>
      <w:r>
        <w:t xml:space="preserve">   Allusion    </w:t>
      </w:r>
      <w:r>
        <w:t xml:space="preserve">   Describe    </w:t>
      </w:r>
      <w:r>
        <w:t xml:space="preserve">   Conclude    </w:t>
      </w:r>
      <w:r>
        <w:t xml:space="preserve">   Predict    </w:t>
      </w:r>
      <w:r>
        <w:t xml:space="preserve">   Compare    </w:t>
      </w:r>
      <w:r>
        <w:t xml:space="preserve">   Contrast    </w:t>
      </w:r>
      <w:r>
        <w:t xml:space="preserve">   Explain    </w:t>
      </w:r>
      <w:r>
        <w:t xml:space="preserve">   Formulate    </w:t>
      </w:r>
      <w:r>
        <w:t xml:space="preserve">   Evaluate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EOG Vocab Word Search</dc:title>
  <dcterms:created xsi:type="dcterms:W3CDTF">2021-10-11T06:27:07Z</dcterms:created>
  <dcterms:modified xsi:type="dcterms:W3CDTF">2021-10-11T06:27:07Z</dcterms:modified>
</cp:coreProperties>
</file>