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ERAGON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revere    </w:t>
      </w:r>
      <w:r>
        <w:t xml:space="preserve">   deride    </w:t>
      </w:r>
      <w:r>
        <w:t xml:space="preserve">   subside    </w:t>
      </w:r>
      <w:r>
        <w:t xml:space="preserve">   disdain    </w:t>
      </w:r>
      <w:r>
        <w:t xml:space="preserve">   suppress    </w:t>
      </w:r>
      <w:r>
        <w:t xml:space="preserve">   contrast    </w:t>
      </w:r>
      <w:r>
        <w:t xml:space="preserve">   breach    </w:t>
      </w:r>
      <w:r>
        <w:t xml:space="preserve">   probe    </w:t>
      </w:r>
      <w:r>
        <w:t xml:space="preserve">   waver    </w:t>
      </w:r>
      <w:r>
        <w:t xml:space="preserve">   rein    </w:t>
      </w:r>
      <w:r>
        <w:t xml:space="preserve">   obscure    </w:t>
      </w:r>
      <w:r>
        <w:t xml:space="preserve">   grave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ERAGON</dc:title>
  <dcterms:created xsi:type="dcterms:W3CDTF">2021-10-11T06:27:42Z</dcterms:created>
  <dcterms:modified xsi:type="dcterms:W3CDTF">2021-10-11T06:27:42Z</dcterms:modified>
</cp:coreProperties>
</file>