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ESOP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BOARD OF DIRECTORS    </w:t>
      </w:r>
      <w:r>
        <w:t xml:space="preserve">   BREAKEVEN    </w:t>
      </w:r>
      <w:r>
        <w:t xml:space="preserve">   COST    </w:t>
      </w:r>
      <w:r>
        <w:t xml:space="preserve">   CUSTOMER SERVICE    </w:t>
      </w:r>
      <w:r>
        <w:t xml:space="preserve">   DON HEYE    </w:t>
      </w:r>
      <w:r>
        <w:t xml:space="preserve">   EBITDA    </w:t>
      </w:r>
      <w:r>
        <w:t xml:space="preserve">   ELIMINATE WASTE    </w:t>
      </w:r>
      <w:r>
        <w:t xml:space="preserve">   EMPLOYEE OWNERSHIP    </w:t>
      </w:r>
      <w:r>
        <w:t xml:space="preserve">   ENTREPRENEURSHIP    </w:t>
      </w:r>
      <w:r>
        <w:t xml:space="preserve">   ESOP    </w:t>
      </w:r>
      <w:r>
        <w:t xml:space="preserve">   FLEXIAL    </w:t>
      </w:r>
      <w:r>
        <w:t xml:space="preserve">   FLEXIBLE METAL    </w:t>
      </w:r>
      <w:r>
        <w:t xml:space="preserve">   HYSPAN    </w:t>
      </w:r>
      <w:r>
        <w:t xml:space="preserve">   PROFIT    </w:t>
      </w:r>
      <w:r>
        <w:t xml:space="preserve">   QUALITY    </w:t>
      </w:r>
      <w:r>
        <w:t xml:space="preserve">   RETIREMENT    </w:t>
      </w:r>
      <w:r>
        <w:t xml:space="preserve">   SAFETY    </w:t>
      </w:r>
      <w:r>
        <w:t xml:space="preserve">   STOCKS    </w:t>
      </w:r>
      <w:r>
        <w:t xml:space="preserve">   TEAMWORK    </w:t>
      </w:r>
      <w:r>
        <w:t xml:space="preserve">   UNIVERSAL METAL HOSE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 CROSSWORD PUZZLE</dc:title>
  <dcterms:created xsi:type="dcterms:W3CDTF">2021-10-11T06:30:09Z</dcterms:created>
  <dcterms:modified xsi:type="dcterms:W3CDTF">2021-10-11T06:30:09Z</dcterms:modified>
</cp:coreProperties>
</file>