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EUROPEAN COLONISATION OF AFRICA IN THE LATE 19TH CENTURY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pottery    </w:t>
      </w:r>
      <w:r>
        <w:t xml:space="preserve">   wood    </w:t>
      </w:r>
      <w:r>
        <w:t xml:space="preserve">   ivory    </w:t>
      </w:r>
      <w:r>
        <w:t xml:space="preserve">   copper    </w:t>
      </w:r>
      <w:r>
        <w:t xml:space="preserve">   iron    </w:t>
      </w:r>
      <w:r>
        <w:t xml:space="preserve">   gold    </w:t>
      </w:r>
      <w:r>
        <w:t xml:space="preserve">   Mapungubwe    </w:t>
      </w:r>
      <w:r>
        <w:t xml:space="preserve">   Great Zimbabwe    </w:t>
      </w:r>
      <w:r>
        <w:t xml:space="preserve">   ghana    </w:t>
      </w:r>
      <w:r>
        <w:t xml:space="preserve">   Colonization    </w:t>
      </w:r>
      <w:r>
        <w:t xml:space="preserve">   kingdom    </w:t>
      </w:r>
      <w:r>
        <w:t xml:space="preserve">   Communalism    </w:t>
      </w:r>
      <w:r>
        <w:t xml:space="preserve">   state    </w:t>
      </w:r>
      <w:r>
        <w:t xml:space="preserve">   religious    </w:t>
      </w:r>
      <w:r>
        <w:t xml:space="preserve">   agriculture    </w:t>
      </w:r>
      <w:r>
        <w:t xml:space="preserve">   europe    </w:t>
      </w:r>
      <w:r>
        <w:t xml:space="preserve">   africa    </w:t>
      </w:r>
      <w:r>
        <w:t xml:space="preserve">   goats    </w:t>
      </w:r>
      <w:r>
        <w:t xml:space="preserve">   cotton    </w:t>
      </w:r>
      <w:r>
        <w:t xml:space="preserve">   sheep    </w:t>
      </w:r>
      <w:r>
        <w:t xml:space="preserve">   cattle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COLONISATION OF AFRICA IN THE LATE 19TH CENTURY</dc:title>
  <dcterms:created xsi:type="dcterms:W3CDTF">2021-10-11T06:34:05Z</dcterms:created>
  <dcterms:modified xsi:type="dcterms:W3CDTF">2021-10-11T06:34:05Z</dcterms:modified>
</cp:coreProperties>
</file>