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EVALUATING SPECIAL ANGLES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ϴ=360°    </w:t>
      </w:r>
      <w:r>
        <w:t xml:space="preserve">   ϴ=270°    </w:t>
      </w:r>
      <w:r>
        <w:t xml:space="preserve">   ϴ=180°    </w:t>
      </w:r>
      <w:r>
        <w:t xml:space="preserve">   ϴ=90°    </w:t>
      </w:r>
      <w:r>
        <w:t xml:space="preserve">   ϴ=0°    </w:t>
      </w:r>
      <w:r>
        <w:t xml:space="preserve">   ϴ=45°    </w:t>
      </w:r>
      <w:r>
        <w:t xml:space="preserve">   ϴ=60°    </w:t>
      </w:r>
      <w:r>
        <w:t xml:space="preserve">   ϴ=30°    </w:t>
      </w:r>
      <w:r>
        <w:t xml:space="preserve">   cotangent ϴ    </w:t>
      </w:r>
      <w:r>
        <w:t xml:space="preserve">   secant ϴ    </w:t>
      </w:r>
      <w:r>
        <w:t xml:space="preserve">   cosecant ϴ    </w:t>
      </w:r>
      <w:r>
        <w:t xml:space="preserve">   tangent ϴ    </w:t>
      </w:r>
      <w:r>
        <w:t xml:space="preserve">   cosine ϴ    </w:t>
      </w:r>
      <w:r>
        <w:t xml:space="preserve">   sine ϴ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EVALUATING SPECIAL ANGLES</dc:title>
  <dcterms:created xsi:type="dcterms:W3CDTF">2021-10-11T06:33:20Z</dcterms:created>
  <dcterms:modified xsi:type="dcterms:W3CDTF">2021-10-11T06:33:20Z</dcterms:modified>
</cp:coreProperties>
</file>