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EVERYDAY PLASTIC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FORK    </w:t>
      </w:r>
      <w:r>
        <w:t xml:space="preserve">   SPOON    </w:t>
      </w:r>
      <w:r>
        <w:t xml:space="preserve">   KNIFE    </w:t>
      </w:r>
      <w:r>
        <w:t xml:space="preserve">   PLATE    </w:t>
      </w:r>
      <w:r>
        <w:t xml:space="preserve">   DISPOSABLE    </w:t>
      </w:r>
      <w:r>
        <w:t xml:space="preserve">   MICROBEAD    </w:t>
      </w:r>
      <w:r>
        <w:t xml:space="preserve">   BOX    </w:t>
      </w:r>
      <w:r>
        <w:t xml:space="preserve">   BOTTLE    </w:t>
      </w:r>
      <w:r>
        <w:t xml:space="preserve">   BAG    </w:t>
      </w:r>
      <w:r>
        <w:t xml:space="preserve">   STRAW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PLASTIC</dc:title>
  <dcterms:created xsi:type="dcterms:W3CDTF">2021-10-11T06:34:37Z</dcterms:created>
  <dcterms:modified xsi:type="dcterms:W3CDTF">2021-10-11T06:34:37Z</dcterms:modified>
</cp:coreProperties>
</file>