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EXPERIMENTAL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CONDITION    </w:t>
      </w:r>
      <w:r>
        <w:t xml:space="preserve">   EXPERIMENT    </w:t>
      </w:r>
      <w:r>
        <w:t xml:space="preserve">   EXPERIMENTALDESIGN    </w:t>
      </w:r>
      <w:r>
        <w:t xml:space="preserve">   EXTRANEOUSVARIABLES    </w:t>
      </w:r>
      <w:r>
        <w:t xml:space="preserve">   INDEPENDENTGROUP    </w:t>
      </w:r>
      <w:r>
        <w:t xml:space="preserve">   ORDEREFFECT    </w:t>
      </w:r>
      <w:r>
        <w:t xml:space="preserve">   PARTICIPANTS    </w:t>
      </w:r>
      <w:r>
        <w:t xml:space="preserve">   PARTICIPANTVARIABLES    </w:t>
      </w:r>
      <w:r>
        <w:t xml:space="preserve">   REPEATEDMEASURES    </w:t>
      </w:r>
      <w:r>
        <w:t xml:space="preserve">   SAMPLE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DESIGN</dc:title>
  <dcterms:created xsi:type="dcterms:W3CDTF">2021-10-11T06:38:55Z</dcterms:created>
  <dcterms:modified xsi:type="dcterms:W3CDTF">2021-10-11T06:38:55Z</dcterms:modified>
</cp:coreProperties>
</file>