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 CROSS PUZZLE RADICAL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encourage or promote the development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unity or agreement of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deep inward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intense and passionate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seeming difficult to deal with in anticipation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characterized by or given to introspection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long, angry speech of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sudden sharp feeling of emotional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kept away from the outside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evoke or draw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way that attempts to avoid notice 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evade or escape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confirm or give support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prevent someone from accomplishing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hink deeply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obtain (something), especially with care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necessary by particular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showing one's feelings or complaining about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happen or occur afterward or as a result</w:t>
            </w:r>
          </w:p>
        </w:tc>
      </w:tr>
    </w:tbl>
    <w:p>
      <w:pPr>
        <w:pStyle w:val="WordBankMedium"/>
      </w:pPr>
      <w:r>
        <w:t xml:space="preserve">    THWART    </w:t>
      </w:r>
      <w:r>
        <w:t xml:space="preserve">   SOLIDARITY    </w:t>
      </w:r>
      <w:r>
        <w:t xml:space="preserve">   VISCERAL    </w:t>
      </w:r>
      <w:r>
        <w:t xml:space="preserve">   PROCURED    </w:t>
      </w:r>
      <w:r>
        <w:t xml:space="preserve">   RUMINATING    </w:t>
      </w:r>
      <w:r>
        <w:t xml:space="preserve">   TIRADE    </w:t>
      </w:r>
      <w:r>
        <w:t xml:space="preserve">   ELUDING    </w:t>
      </w:r>
      <w:r>
        <w:t xml:space="preserve">   PANGED    </w:t>
      </w:r>
      <w:r>
        <w:t xml:space="preserve">   CORROBORATE    </w:t>
      </w:r>
      <w:r>
        <w:t xml:space="preserve">   DAUNTING    </w:t>
      </w:r>
      <w:r>
        <w:t xml:space="preserve">   FERVOR    </w:t>
      </w:r>
      <w:r>
        <w:t xml:space="preserve">   CLOISTERED    </w:t>
      </w:r>
      <w:r>
        <w:t xml:space="preserve">   ENSUED    </w:t>
      </w:r>
      <w:r>
        <w:t xml:space="preserve">   SURREPTITIOUSLY    </w:t>
      </w:r>
      <w:r>
        <w:t xml:space="preserve">   STOICALLY    </w:t>
      </w:r>
      <w:r>
        <w:t xml:space="preserve">   ELICITED    </w:t>
      </w:r>
      <w:r>
        <w:t xml:space="preserve">   REQUISITE    </w:t>
      </w:r>
      <w:r>
        <w:t xml:space="preserve">   FOSTERED    </w:t>
      </w:r>
      <w:r>
        <w:t xml:space="preserve">   INTROSPECTIVE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CROSS PUZZLE RADICAL</dc:title>
  <dcterms:created xsi:type="dcterms:W3CDTF">2021-10-11T06:41:30Z</dcterms:created>
  <dcterms:modified xsi:type="dcterms:W3CDTF">2021-10-11T06:41:30Z</dcterms:modified>
</cp:coreProperties>
</file>