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 to I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Comedirse    </w:t>
      </w:r>
      <w:r>
        <w:t xml:space="preserve">   Impedir    </w:t>
      </w:r>
      <w:r>
        <w:t xml:space="preserve">   Pedir    </w:t>
      </w:r>
      <w:r>
        <w:t xml:space="preserve">   Pide    </w:t>
      </w:r>
      <w:r>
        <w:t xml:space="preserve">   Piden    </w:t>
      </w:r>
      <w:r>
        <w:t xml:space="preserve">   Predecir    </w:t>
      </w:r>
      <w:r>
        <w:t xml:space="preserve">   Reír    </w:t>
      </w:r>
      <w:r>
        <w:t xml:space="preserve">   Servir    </w:t>
      </w:r>
      <w:r>
        <w:t xml:space="preserve">   Servis    </w:t>
      </w:r>
      <w:r>
        <w:t xml:space="preserve">   Vestimos    </w:t>
      </w:r>
      <w:r>
        <w:t xml:space="preserve">   Vestirse    </w:t>
      </w:r>
      <w:r>
        <w:t xml:space="preserve">   Visto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to I Verbs</dc:title>
  <dcterms:created xsi:type="dcterms:W3CDTF">2021-10-11T05:45:20Z</dcterms:created>
  <dcterms:modified xsi:type="dcterms:W3CDTF">2021-10-11T05:45:20Z</dcterms:modified>
</cp:coreProperties>
</file>