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Landowner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Traveling poet-musicians at the castles and courts of Europe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could not lawfully leave the place where they were born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Mayor of the palace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Church tax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Worldly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Germanic people who held power over the Roman province of Gaul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Religious committees built by the Church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Mock battles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Head of the Church in Rome</w:t>
            </w:r>
          </w:p>
        </w:tc>
      </w:tr>
    </w:tbl>
    <w:p>
      <w:pPr>
        <w:pStyle w:val="WordBankSmall"/>
      </w:pPr>
      <w:r>
        <w:t xml:space="preserve">   pope    </w:t>
      </w:r>
      <w:r>
        <w:t xml:space="preserve">   major domo    </w:t>
      </w:r>
      <w:r>
        <w:t xml:space="preserve">   serfs    </w:t>
      </w:r>
      <w:r>
        <w:t xml:space="preserve">   secular    </w:t>
      </w:r>
      <w:r>
        <w:t xml:space="preserve">   franks    </w:t>
      </w:r>
      <w:r>
        <w:t xml:space="preserve">   monasteries    </w:t>
      </w:r>
      <w:r>
        <w:t xml:space="preserve">   tithe    </w:t>
      </w:r>
      <w:r>
        <w:t xml:space="preserve">   troubadors    </w:t>
      </w:r>
      <w:r>
        <w:t xml:space="preserve">   tournaments    </w:t>
      </w:r>
      <w:r>
        <w:t xml:space="preserve">   lord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Europe</dc:title>
  <dcterms:created xsi:type="dcterms:W3CDTF">2021-10-11T05:47:12Z</dcterms:created>
  <dcterms:modified xsi:type="dcterms:W3CDTF">2021-10-11T05:47:12Z</dcterms:modified>
</cp:coreProperties>
</file>