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Earth-Science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crack in the Earth’s crust associated with the boundaries between the Earth’s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crash scene on earth, marking two of the planet’s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hypothetical supercontinent that included all current land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new areas of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crack, split, or break in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action or state of being squished down or made smaller or more pressed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away or change the appearance or texture of something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tectonic boundary where two plates are moving away from each other and new crust is forming from magma that rises to the Earth's surface between the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underwater mountain system formed by plate tectonics.</w:t>
            </w:r>
          </w:p>
        </w:tc>
      </w:tr>
    </w:tbl>
    <w:p>
      <w:pPr>
        <w:pStyle w:val="WordBankMedium"/>
      </w:pPr>
      <w:r>
        <w:t xml:space="preserve">   Continental Drift    </w:t>
      </w:r>
      <w:r>
        <w:t xml:space="preserve">   Weathering    </w:t>
      </w:r>
      <w:r>
        <w:t xml:space="preserve">   Subduction Zone    </w:t>
      </w:r>
      <w:r>
        <w:t xml:space="preserve">   Plate Tectonics    </w:t>
      </w:r>
      <w:r>
        <w:t xml:space="preserve">   Rift    </w:t>
      </w:r>
      <w:r>
        <w:t xml:space="preserve">   Pangea    </w:t>
      </w:r>
      <w:r>
        <w:t xml:space="preserve">   Fault    </w:t>
      </w:r>
      <w:r>
        <w:t xml:space="preserve">   Earthquake    </w:t>
      </w:r>
      <w:r>
        <w:t xml:space="preserve">   Compression    </w:t>
      </w:r>
      <w:r>
        <w:t xml:space="preserve">   Mid-ocean Ridge    </w:t>
      </w:r>
      <w:r>
        <w:t xml:space="preserve">   Sea-floor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Earth-Science Crossword</dc:title>
  <dcterms:created xsi:type="dcterms:W3CDTF">2021-10-11T05:49:13Z</dcterms:created>
  <dcterms:modified xsi:type="dcterms:W3CDTF">2021-10-11T05:49:13Z</dcterms:modified>
</cp:coreProperties>
</file>