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 Composition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recycling    </w:t>
      </w:r>
      <w:r>
        <w:t xml:space="preserve">   conservation    </w:t>
      </w:r>
      <w:r>
        <w:t xml:space="preserve">   fossil fuel    </w:t>
      </w:r>
      <w:r>
        <w:t xml:space="preserve">   renewable resource    </w:t>
      </w:r>
      <w:r>
        <w:t xml:space="preserve">   nonrenewable resource    </w:t>
      </w:r>
      <w:r>
        <w:t xml:space="preserve">   igneous rock    </w:t>
      </w:r>
      <w:r>
        <w:t xml:space="preserve">   metamorphic rock    </w:t>
      </w:r>
      <w:r>
        <w:t xml:space="preserve">   sedimentary rock    </w:t>
      </w:r>
      <w:r>
        <w:t xml:space="preserve">   rock cycle    </w:t>
      </w:r>
      <w:r>
        <w:t xml:space="preserve">   cementation    </w:t>
      </w:r>
      <w:r>
        <w:t xml:space="preserve">   compaction    </w:t>
      </w:r>
      <w:r>
        <w:t xml:space="preserve">   fracture    </w:t>
      </w:r>
      <w:r>
        <w:t xml:space="preserve">   cleavage    </w:t>
      </w:r>
      <w:r>
        <w:t xml:space="preserve">   wind    </w:t>
      </w:r>
      <w:r>
        <w:t xml:space="preserve">   biomass    </w:t>
      </w:r>
      <w:r>
        <w:t xml:space="preserve">   hydroelectric energy    </w:t>
      </w:r>
      <w:r>
        <w:t xml:space="preserve">   solar energy    </w:t>
      </w:r>
      <w:r>
        <w:t xml:space="preserve">   geothermal energy    </w:t>
      </w:r>
      <w:r>
        <w:t xml:space="preserve">   nuclear energy    </w:t>
      </w:r>
      <w:r>
        <w:t xml:space="preserve">   density    </w:t>
      </w:r>
      <w:r>
        <w:t xml:space="preserve">   luster    </w:t>
      </w:r>
      <w:r>
        <w:t xml:space="preserve">   streak    </w:t>
      </w:r>
      <w:r>
        <w:t xml:space="preserve">   hardness    </w:t>
      </w:r>
      <w:r>
        <w:t xml:space="preserve">   mineral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Composition</dc:title>
  <dcterms:created xsi:type="dcterms:W3CDTF">2021-10-11T05:47:23Z</dcterms:created>
  <dcterms:modified xsi:type="dcterms:W3CDTF">2021-10-11T05:47:23Z</dcterms:modified>
</cp:coreProperties>
</file>