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petroleum    </w:t>
      </w:r>
      <w:r>
        <w:t xml:space="preserve">   globally    </w:t>
      </w:r>
      <w:r>
        <w:t xml:space="preserve">   environmentalist    </w:t>
      </w:r>
      <w:r>
        <w:t xml:space="preserve">   conserve    </w:t>
      </w:r>
      <w:r>
        <w:t xml:space="preserve">   animal    </w:t>
      </w:r>
      <w:r>
        <w:t xml:space="preserve">   recycle    </w:t>
      </w:r>
      <w:r>
        <w:t xml:space="preserve">   reuse    </w:t>
      </w:r>
      <w:r>
        <w:t xml:space="preserve">   reduce    </w:t>
      </w:r>
      <w:r>
        <w:t xml:space="preserve">   tree    </w:t>
      </w:r>
      <w:r>
        <w:t xml:space="preserve">   decompose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Day</dc:title>
  <dcterms:created xsi:type="dcterms:W3CDTF">2021-10-11T05:48:44Z</dcterms:created>
  <dcterms:modified xsi:type="dcterms:W3CDTF">2021-10-11T05:48:44Z</dcterms:modified>
</cp:coreProperties>
</file>