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Moon and Sun Crossword (from Extra Credit Menu)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twice a year day and night are equal 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because of the Earth's 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__________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one object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moon is losing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 part of the moon 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tide that occurs during third and first quarter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 that goes straight through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tide that occurs during new and full moon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twice a year the sun is farthest away from Earth's equator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is half lit on the left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is half lit on the right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is completely lit during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spinning of an object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moon is gaining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is completely dark during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portion of the moon 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Earth's axis is on a ________</w:t>
            </w:r>
          </w:p>
        </w:tc>
      </w:tr>
    </w:tbl>
    <w:p>
      <w:pPr>
        <w:pStyle w:val="WordBankMedium"/>
      </w:pPr>
      <w:r>
        <w:t xml:space="preserve">   seasons    </w:t>
      </w:r>
      <w:r>
        <w:t xml:space="preserve">   tilt    </w:t>
      </w:r>
      <w:r>
        <w:t xml:space="preserve">   full moon    </w:t>
      </w:r>
      <w:r>
        <w:t xml:space="preserve">   axis    </w:t>
      </w:r>
      <w:r>
        <w:t xml:space="preserve">   Neap Tide     </w:t>
      </w:r>
      <w:r>
        <w:t xml:space="preserve">   solstice    </w:t>
      </w:r>
      <w:r>
        <w:t xml:space="preserve">   equinox    </w:t>
      </w:r>
      <w:r>
        <w:t xml:space="preserve">   crescent    </w:t>
      </w:r>
      <w:r>
        <w:t xml:space="preserve">   new moon    </w:t>
      </w:r>
      <w:r>
        <w:t xml:space="preserve">   revolution    </w:t>
      </w:r>
      <w:r>
        <w:t xml:space="preserve">   spring tide    </w:t>
      </w:r>
      <w:r>
        <w:t xml:space="preserve">   third quarter    </w:t>
      </w:r>
      <w:r>
        <w:t xml:space="preserve">   first quarter    </w:t>
      </w:r>
      <w:r>
        <w:t xml:space="preserve">   rotation    </w:t>
      </w:r>
      <w:r>
        <w:t xml:space="preserve">   gibbous    </w:t>
      </w:r>
      <w:r>
        <w:t xml:space="preserve">   waxing    </w:t>
      </w:r>
      <w:r>
        <w:t xml:space="preserve">   waning    </w:t>
      </w:r>
      <w:r>
        <w:t xml:space="preserve">   phases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Moon and Sun Crossword (from Extra Credit Menu) </dc:title>
  <dcterms:created xsi:type="dcterms:W3CDTF">2021-10-11T05:48:30Z</dcterms:created>
  <dcterms:modified xsi:type="dcterms:W3CDTF">2021-10-11T05:48:30Z</dcterms:modified>
</cp:coreProperties>
</file>