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Earth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Asthenosphere    </w:t>
      </w:r>
      <w:r>
        <w:t xml:space="preserve">   Atmosphere    </w:t>
      </w:r>
      <w:r>
        <w:t xml:space="preserve">   Biosphere    </w:t>
      </w:r>
      <w:r>
        <w:t xml:space="preserve">   Carryingcapacity    </w:t>
      </w:r>
      <w:r>
        <w:t xml:space="preserve">   Core    </w:t>
      </w:r>
      <w:r>
        <w:t xml:space="preserve">   Crust    </w:t>
      </w:r>
      <w:r>
        <w:t xml:space="preserve">   Ecosystem    </w:t>
      </w:r>
      <w:r>
        <w:t xml:space="preserve">   Foodweb    </w:t>
      </w:r>
      <w:r>
        <w:t xml:space="preserve">   Geosphere    </w:t>
      </w:r>
      <w:r>
        <w:t xml:space="preserve">   Hydrosphere    </w:t>
      </w:r>
      <w:r>
        <w:t xml:space="preserve">   Lithosphere    </w:t>
      </w:r>
      <w:r>
        <w:t xml:space="preserve">   Mantle    </w:t>
      </w:r>
      <w:r>
        <w:t xml:space="preserve">   Mesosphere    </w:t>
      </w:r>
      <w:r>
        <w:t xml:space="preserve">  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Systems</dc:title>
  <dcterms:created xsi:type="dcterms:W3CDTF">2021-10-11T05:48:27Z</dcterms:created>
  <dcterms:modified xsi:type="dcterms:W3CDTF">2021-10-11T05:48:27Z</dcterms:modified>
</cp:coreProperties>
</file>