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Continental drift    </w:t>
      </w:r>
      <w:r>
        <w:t xml:space="preserve">   Hess    </w:t>
      </w:r>
      <w:r>
        <w:t xml:space="preserve">   Wegener    </w:t>
      </w:r>
      <w:r>
        <w:t xml:space="preserve">   Mid ocean ridge    </w:t>
      </w:r>
      <w:r>
        <w:t xml:space="preserve">   Pangea    </w:t>
      </w:r>
      <w:r>
        <w:t xml:space="preserve">   Colliding    </w:t>
      </w:r>
      <w:r>
        <w:t xml:space="preserve">   Tectonics    </w:t>
      </w:r>
      <w:r>
        <w:t xml:space="preserve">   Plates    </w:t>
      </w:r>
      <w:r>
        <w:t xml:space="preserve">   Subduction    </w:t>
      </w:r>
      <w:r>
        <w:t xml:space="preserve">   Convergent    </w:t>
      </w:r>
      <w:r>
        <w:t xml:space="preserve">   Divergent    </w:t>
      </w:r>
      <w:r>
        <w:t xml:space="preserve">   Transform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Systems</dc:title>
  <dcterms:created xsi:type="dcterms:W3CDTF">2021-10-11T05:48:52Z</dcterms:created>
  <dcterms:modified xsi:type="dcterms:W3CDTF">2021-10-11T05:48:52Z</dcterms:modified>
</cp:coreProperties>
</file>