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moves more slowly than P waves and S waves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during a earthquake that vibrations?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When Structures that have been weakened by an earthquake may collapse?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measurement of its its strenght based on seismic waves and movement along faults?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on the surface directly above the focus is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mesure and record the vibrations of seismic waves with intruments?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when an earthquake 's violent shaking turns loose, soft soil in to liquid mud?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rates earthquakesd by describing thier effects on people, buildings and the land surface in a given location?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creates a large wave in surface?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beneath Earth's surface where rock under stress breaks to cause an earthquake?</w:t>
            </w:r>
          </w:p>
        </w:tc>
      </w:tr>
    </w:tbl>
    <w:p>
      <w:pPr>
        <w:pStyle w:val="WordBankSmall"/>
      </w:pPr>
      <w:r>
        <w:t xml:space="preserve">   Seismic Waves    </w:t>
      </w:r>
      <w:r>
        <w:t xml:space="preserve">   epicenter    </w:t>
      </w:r>
      <w:r>
        <w:t xml:space="preserve">   surface waves    </w:t>
      </w:r>
      <w:r>
        <w:t xml:space="preserve">   focus    </w:t>
      </w:r>
      <w:r>
        <w:t xml:space="preserve">   seismographs    </w:t>
      </w:r>
      <w:r>
        <w:t xml:space="preserve">   aftershock    </w:t>
      </w:r>
      <w:r>
        <w:t xml:space="preserve">   tsunami    </w:t>
      </w:r>
      <w:r>
        <w:t xml:space="preserve">   liquefaction    </w:t>
      </w:r>
      <w:r>
        <w:t xml:space="preserve">   magnitude    </w:t>
      </w:r>
      <w:r>
        <w:t xml:space="preserve">   mercalli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</dc:title>
  <dcterms:created xsi:type="dcterms:W3CDTF">2021-10-11T05:49:15Z</dcterms:created>
  <dcterms:modified xsi:type="dcterms:W3CDTF">2021-10-11T05:49:15Z</dcterms:modified>
</cp:coreProperties>
</file>