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Earthquake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used to measure and record the vibrations of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the lithosphere that moves around on top of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dropped zone where two tectonic plates are pulling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smaller earthquake that occurs after a larger earthquake in the same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crack or fracture in Earth's crust where two tectonic plates gring past each other in a horizontal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wave motion in a solid medium where the medium moves perpendicular to the direction of the travel of the wave.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border between two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on the earth's surface vertically above the focus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of energy across space and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where life can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volcanically active area of Earth's surface far from a tectonic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valley that forms at the edge of a continent when the oceanic plate sinks underneath a continental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along a fault at which the first motion of an earthquake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seismic wave that forms when P waves and S waves reach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mixture of gases surrounding earth</w:t>
            </w:r>
          </w:p>
        </w:tc>
      </w:tr>
    </w:tbl>
    <w:p>
      <w:pPr>
        <w:pStyle w:val="WordBankMedium"/>
      </w:pPr>
      <w:r>
        <w:t xml:space="preserve">   Aftershock    </w:t>
      </w:r>
      <w:r>
        <w:t xml:space="preserve">   Seismograph     </w:t>
      </w:r>
      <w:r>
        <w:t xml:space="preserve">   Secondary Waves    </w:t>
      </w:r>
      <w:r>
        <w:t xml:space="preserve">   Epicenter     </w:t>
      </w:r>
      <w:r>
        <w:t xml:space="preserve">   Tectonic plates    </w:t>
      </w:r>
      <w:r>
        <w:t xml:space="preserve">   Focus    </w:t>
      </w:r>
      <w:r>
        <w:t xml:space="preserve">   Surface wave    </w:t>
      </w:r>
      <w:r>
        <w:t xml:space="preserve">   Hot spot    </w:t>
      </w:r>
      <w:r>
        <w:t xml:space="preserve">   Atmosphere     </w:t>
      </w:r>
      <w:r>
        <w:t xml:space="preserve">   Radiation     </w:t>
      </w:r>
      <w:r>
        <w:t xml:space="preserve">   Biosphere     </w:t>
      </w:r>
      <w:r>
        <w:t xml:space="preserve">   Boundary     </w:t>
      </w:r>
      <w:r>
        <w:t xml:space="preserve">   Fault    </w:t>
      </w:r>
      <w:r>
        <w:t xml:space="preserve">   Trench    </w:t>
      </w:r>
      <w:r>
        <w:t xml:space="preserve">   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</dc:title>
  <dcterms:created xsi:type="dcterms:W3CDTF">2021-10-11T05:49:13Z</dcterms:created>
  <dcterms:modified xsi:type="dcterms:W3CDTF">2021-10-11T05:49:13Z</dcterms:modified>
</cp:coreProperties>
</file>