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RADIOISOTOPE    </w:t>
      </w:r>
      <w:r>
        <w:t xml:space="preserve">   HORIZONTAL    </w:t>
      </w:r>
      <w:r>
        <w:t xml:space="preserve">   FAULT    </w:t>
      </w:r>
      <w:r>
        <w:t xml:space="preserve">   SEDIMENTARY    </w:t>
      </w:r>
      <w:r>
        <w:t xml:space="preserve">   GEOLOGIC EVENT    </w:t>
      </w:r>
      <w:r>
        <w:t xml:space="preserve">   ROCK FRAGMENTS    </w:t>
      </w:r>
      <w:r>
        <w:t xml:space="preserve">   INCLUSIONS    </w:t>
      </w:r>
      <w:r>
        <w:t xml:space="preserve">   ROCK LAYERS    </w:t>
      </w:r>
      <w:r>
        <w:t xml:space="preserve">   FOSSILS    </w:t>
      </w:r>
      <w:r>
        <w:t xml:space="preserve">   HALF LIFE    </w:t>
      </w:r>
      <w:r>
        <w:t xml:space="preserve">   URANIUM    </w:t>
      </w:r>
      <w:r>
        <w:t xml:space="preserve">   CARBON DATING    </w:t>
      </w:r>
      <w:r>
        <w:t xml:space="preserve">   SUPERPOSITION    </w:t>
      </w:r>
      <w:r>
        <w:t xml:space="preserve">   UNIFORMITARIANISM    </w:t>
      </w:r>
      <w:r>
        <w:t xml:space="preserve">   GRAND CANYON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History</dc:title>
  <dcterms:created xsi:type="dcterms:W3CDTF">2021-10-11T05:49:21Z</dcterms:created>
  <dcterms:modified xsi:type="dcterms:W3CDTF">2021-10-11T05:49:21Z</dcterms:modified>
</cp:coreProperties>
</file>