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Interior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Asthenosphere    </w:t>
      </w:r>
      <w:r>
        <w:t xml:space="preserve">   Basalt    </w:t>
      </w:r>
      <w:r>
        <w:t xml:space="preserve">   Core    </w:t>
      </w:r>
      <w:r>
        <w:t xml:space="preserve">   Crust    </w:t>
      </w:r>
      <w:r>
        <w:t xml:space="preserve">   Geologist    </w:t>
      </w:r>
      <w:r>
        <w:t xml:space="preserve">   Granite    </w:t>
      </w:r>
      <w:r>
        <w:t xml:space="preserve">   Inner Core    </w:t>
      </w:r>
      <w:r>
        <w:t xml:space="preserve">   Lithosphere    </w:t>
      </w:r>
      <w:r>
        <w:t xml:space="preserve">   Magnetic Field    </w:t>
      </w:r>
      <w:r>
        <w:t xml:space="preserve">   Mantle    </w:t>
      </w:r>
      <w:r>
        <w:t xml:space="preserve">   Oceanic Crust    </w:t>
      </w:r>
      <w:r>
        <w:t xml:space="preserve">   Outer Core    </w:t>
      </w:r>
      <w:r>
        <w:t xml:space="preserve">   Pressure    </w:t>
      </w:r>
      <w:r>
        <w:t xml:space="preserve">   Seismic Waves    </w:t>
      </w:r>
      <w:r>
        <w:t xml:space="preserve">   Temperature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Interior </dc:title>
  <dcterms:created xsi:type="dcterms:W3CDTF">2021-10-11T05:48:36Z</dcterms:created>
  <dcterms:modified xsi:type="dcterms:W3CDTF">2021-10-11T05:48:36Z</dcterms:modified>
</cp:coreProperties>
</file>