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bug    </w:t>
      </w:r>
      <w:r>
        <w:t xml:space="preserve">   cloud    </w:t>
      </w:r>
      <w:r>
        <w:t xml:space="preserve">   diamond    </w:t>
      </w:r>
      <w:r>
        <w:t xml:space="preserve">   dog    </w:t>
      </w:r>
      <w:r>
        <w:t xml:space="preserve">   gas    </w:t>
      </w:r>
      <w:r>
        <w:t xml:space="preserve">   human    </w:t>
      </w:r>
      <w:r>
        <w:t xml:space="preserve">   lake    </w:t>
      </w:r>
      <w:r>
        <w:t xml:space="preserve">   mineral    </w:t>
      </w:r>
      <w:r>
        <w:t xml:space="preserve">   rain    </w:t>
      </w:r>
      <w:r>
        <w:t xml:space="preserve">   river    </w:t>
      </w:r>
      <w:r>
        <w:t xml:space="preserve">   rock    </w:t>
      </w:r>
      <w:r>
        <w:t xml:space="preserve">   soil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Systems</dc:title>
  <dcterms:created xsi:type="dcterms:W3CDTF">2021-10-11T05:50:12Z</dcterms:created>
  <dcterms:modified xsi:type="dcterms:W3CDTF">2021-10-11T05:50:12Z</dcterms:modified>
</cp:coreProperties>
</file>