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 Woodland Hunters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Forests    </w:t>
      </w:r>
      <w:r>
        <w:t xml:space="preserve">   Spear    </w:t>
      </w:r>
      <w:r>
        <w:t xml:space="preserve">   Meat    </w:t>
      </w:r>
      <w:r>
        <w:t xml:space="preserve">   Bow and arrow    </w:t>
      </w:r>
      <w:r>
        <w:t xml:space="preserve">   Food    </w:t>
      </w:r>
      <w:r>
        <w:t xml:space="preserve">   Wigwams    </w:t>
      </w:r>
      <w:r>
        <w:t xml:space="preserve">   Fish    </w:t>
      </w:r>
      <w:r>
        <w:t xml:space="preserve">   East    </w:t>
      </w:r>
      <w:r>
        <w:t xml:space="preserve">   Fishing    </w:t>
      </w:r>
      <w:r>
        <w:t xml:space="preserve">   Hunting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Woodland Hunters Word Search </dc:title>
  <dcterms:created xsi:type="dcterms:W3CDTF">2021-10-11T05:50:37Z</dcterms:created>
  <dcterms:modified xsi:type="dcterms:W3CDTF">2021-10-11T05:50:37Z</dcterms:modified>
</cp:coreProperties>
</file>