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daffodil    </w:t>
      </w:r>
      <w:r>
        <w:t xml:space="preserve">   celebration    </w:t>
      </w:r>
      <w:r>
        <w:t xml:space="preserve">   chick    </w:t>
      </w:r>
      <w:r>
        <w:t xml:space="preserve">   palm    </w:t>
      </w:r>
      <w:r>
        <w:t xml:space="preserve">   tomb    </w:t>
      </w:r>
      <w:r>
        <w:t xml:space="preserve">   new life    </w:t>
      </w:r>
      <w:r>
        <w:t xml:space="preserve">   Jesus    </w:t>
      </w:r>
      <w:r>
        <w:t xml:space="preserve">   church    </w:t>
      </w:r>
      <w:r>
        <w:t xml:space="preserve">   eggs    </w:t>
      </w:r>
      <w:r>
        <w:t xml:space="preserve">   chocolate    </w:t>
      </w:r>
      <w:r>
        <w:t xml:space="preserve">   cross    </w:t>
      </w:r>
      <w:r>
        <w:t xml:space="preserve">   spring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2021-10-11T05:51:42Z</dcterms:created>
  <dcterms:modified xsi:type="dcterms:W3CDTF">2021-10-11T05:51:42Z</dcterms:modified>
</cp:coreProperties>
</file>