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 is a great time to fly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time for food at Easter is 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flowers are brought by these in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springtime flowers are in different colors with long solid green stems and leaves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like to hunt these on Easter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baskets are filled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brings Easter treats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flowering plant that is a symbol of Easter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food at Easter can be as a late breakfast or lunch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showers bring these in 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of Easter</w:t>
            </w:r>
          </w:p>
        </w:tc>
      </w:tr>
    </w:tbl>
    <w:p>
      <w:pPr>
        <w:pStyle w:val="WordBankSmall"/>
      </w:pPr>
      <w:r>
        <w:t xml:space="preserve">   spring    </w:t>
      </w:r>
      <w:r>
        <w:t xml:space="preserve">   eggs    </w:t>
      </w:r>
      <w:r>
        <w:t xml:space="preserve">   candy    </w:t>
      </w:r>
      <w:r>
        <w:t xml:space="preserve">   Flowers    </w:t>
      </w:r>
      <w:r>
        <w:t xml:space="preserve">   showers    </w:t>
      </w:r>
      <w:r>
        <w:t xml:space="preserve">   bunny    </w:t>
      </w:r>
      <w:r>
        <w:t xml:space="preserve">   kites    </w:t>
      </w:r>
      <w:r>
        <w:t xml:space="preserve">   brunch    </w:t>
      </w:r>
      <w:r>
        <w:t xml:space="preserve">   dinner    </w:t>
      </w:r>
      <w:r>
        <w:t xml:space="preserve">   tulips    </w:t>
      </w:r>
      <w:r>
        <w:t xml:space="preserve">   Lilly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Puzzle</dc:title>
  <dcterms:created xsi:type="dcterms:W3CDTF">2021-10-11T05:52:47Z</dcterms:created>
  <dcterms:modified xsi:type="dcterms:W3CDTF">2021-10-11T05:52:47Z</dcterms:modified>
</cp:coreProperties>
</file>