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Easter Season Word Search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Cross    </w:t>
      </w:r>
      <w:r>
        <w:t xml:space="preserve">   Crown of thorns    </w:t>
      </w:r>
      <w:r>
        <w:t xml:space="preserve">   Easter    </w:t>
      </w:r>
      <w:r>
        <w:t xml:space="preserve">   Flowers    </w:t>
      </w:r>
      <w:r>
        <w:t xml:space="preserve">   God    </w:t>
      </w:r>
      <w:r>
        <w:t xml:space="preserve">   Jesus christ    </w:t>
      </w:r>
      <w:r>
        <w:t xml:space="preserve">   Joseph    </w:t>
      </w:r>
      <w:r>
        <w:t xml:space="preserve">   Lent    </w:t>
      </w:r>
      <w:r>
        <w:t xml:space="preserve">   Mary    </w:t>
      </w:r>
      <w:r>
        <w:t xml:space="preserve">   Peter    </w:t>
      </w:r>
      <w:r>
        <w:t xml:space="preserve">   Resurrection    </w:t>
      </w:r>
      <w:r>
        <w:t xml:space="preserve">   Spring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Easter Season Word Search </dc:title>
  <dcterms:created xsi:type="dcterms:W3CDTF">2021-10-11T05:52:47Z</dcterms:created>
  <dcterms:modified xsi:type="dcterms:W3CDTF">2021-10-11T05:52:47Z</dcterms:modified>
</cp:coreProperties>
</file>